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05D802E4"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FC043D">
        <w:rPr>
          <w:rFonts w:ascii="Arial" w:eastAsia="Arial" w:hAnsi="Arial" w:cs="Arial"/>
          <w:b/>
          <w:sz w:val="28"/>
        </w:rPr>
        <w:t>31</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2193F0D1"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r w:rsidR="0009149C">
        <w:rPr>
          <w:rFonts w:ascii="Arial" w:eastAsia="Arial" w:hAnsi="Arial" w:cs="Arial"/>
        </w:rPr>
        <w:t>;</w:t>
      </w:r>
    </w:p>
    <w:p w14:paraId="4B460053" w14:textId="4E1B94BD" w:rsidR="0009149C" w:rsidRPr="0009149C" w:rsidRDefault="0009149C" w:rsidP="0009149C">
      <w:pPr>
        <w:pStyle w:val="Odstavekseznama"/>
        <w:numPr>
          <w:ilvl w:val="0"/>
          <w:numId w:val="16"/>
        </w:numPr>
        <w:spacing w:after="0"/>
        <w:ind w:left="142" w:hanging="284"/>
        <w:jc w:val="both"/>
        <w:rPr>
          <w:rFonts w:ascii="Arial" w:eastAsia="Arial" w:hAnsi="Arial" w:cs="Arial"/>
        </w:rPr>
      </w:pPr>
      <w:r w:rsidRPr="0009149C">
        <w:rPr>
          <w:rFonts w:ascii="Arial" w:eastAsia="Arial" w:hAnsi="Arial" w:cs="Arial"/>
        </w:rPr>
        <w:t>Da so bila dne 23.04.2020 sprejeta Pravila družbe  Slovenski  državni  gozdovi, d.o.o., o začasnih ukrepih glede načina prodaje  gozdnih lesnih sortimentov zaradi epidemije COVID-19 ( v nadaljevanju : PP COVID-19)</w:t>
      </w:r>
    </w:p>
    <w:p w14:paraId="3D0D049F" w14:textId="3EADDB81" w:rsidR="0009149C" w:rsidRPr="0009149C" w:rsidRDefault="0009149C" w:rsidP="0009149C">
      <w:pPr>
        <w:pStyle w:val="Odstavekseznama"/>
        <w:numPr>
          <w:ilvl w:val="0"/>
          <w:numId w:val="16"/>
        </w:numPr>
        <w:spacing w:after="0"/>
        <w:ind w:left="142" w:hanging="284"/>
        <w:jc w:val="both"/>
        <w:rPr>
          <w:rFonts w:ascii="Arial" w:eastAsia="Arial" w:hAnsi="Arial" w:cs="Arial"/>
        </w:rPr>
      </w:pPr>
      <w:r>
        <w:rPr>
          <w:rFonts w:ascii="Arial" w:eastAsia="Arial" w:hAnsi="Arial" w:cs="Arial"/>
        </w:rPr>
        <w:t xml:space="preserve">Da kupec </w:t>
      </w:r>
      <w:r w:rsidRPr="0009149C">
        <w:rPr>
          <w:rFonts w:ascii="Arial" w:eastAsia="Arial" w:hAnsi="Arial" w:cs="Arial"/>
        </w:rPr>
        <w:t>pod kazensko in materialno odgovornostjo izjavlja, da ima v statutu, družbeni pogodbi ali v poslovnem  registru  določeno katero od dejavnosti iz oddelkov 16 in 17 Uredbe o standardni klasifikaciji dejavnosti (Uradni list RS, št. 69/07 in 17/08)</w:t>
      </w:r>
      <w:r>
        <w:rPr>
          <w:rFonts w:ascii="Arial" w:eastAsia="Arial" w:hAnsi="Arial" w:cs="Arial"/>
        </w:rPr>
        <w:t>;</w:t>
      </w:r>
    </w:p>
    <w:p w14:paraId="438A3361" w14:textId="44807E1E" w:rsidR="0009149C" w:rsidRDefault="0009149C" w:rsidP="0009149C">
      <w:pPr>
        <w:numPr>
          <w:ilvl w:val="0"/>
          <w:numId w:val="16"/>
        </w:numPr>
        <w:spacing w:after="0"/>
        <w:ind w:left="190" w:hanging="360"/>
        <w:jc w:val="both"/>
        <w:rPr>
          <w:rFonts w:ascii="Arial" w:eastAsia="Arial" w:hAnsi="Arial" w:cs="Arial"/>
        </w:rPr>
      </w:pPr>
      <w:r>
        <w:rPr>
          <w:rFonts w:ascii="Arial" w:eastAsia="Arial" w:hAnsi="Arial" w:cs="Arial"/>
        </w:rPr>
        <w:t xml:space="preserve">Da kupec </w:t>
      </w:r>
      <w:r w:rsidRPr="0009149C">
        <w:rPr>
          <w:rFonts w:ascii="Arial" w:eastAsia="Arial" w:hAnsi="Arial" w:cs="Arial"/>
        </w:rPr>
        <w:t>pod materialno in kazensko odgovornostjo</w:t>
      </w:r>
      <w:r>
        <w:rPr>
          <w:rFonts w:ascii="Arial" w:eastAsia="Arial" w:hAnsi="Arial" w:cs="Arial"/>
        </w:rPr>
        <w:t xml:space="preserve"> izjavlja</w:t>
      </w:r>
      <w:r w:rsidRPr="0009149C">
        <w:rPr>
          <w:rFonts w:ascii="Arial" w:eastAsia="Arial" w:hAnsi="Arial" w:cs="Arial"/>
        </w:rPr>
        <w:t>, da kapacitete podjetja kupca za obdelavo in predelavo GLS omogočajo porabo vseh količin kupljenih GLS v lastni proizvodnji in da jih bo kupec tudi dejansko sam predelal.</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lastRenderedPageBreak/>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lastRenderedPageBreak/>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365E876A"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865C12">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 xml:space="preserve">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w:t>
      </w:r>
      <w:r>
        <w:rPr>
          <w:rFonts w:ascii="Arial" w:eastAsia="Arial" w:hAnsi="Arial" w:cs="Arial"/>
        </w:rPr>
        <w:lastRenderedPageBreak/>
        <w:t>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77777777" w:rsidR="003E41C3" w:rsidRDefault="00351C78">
      <w:pPr>
        <w:spacing w:after="0"/>
        <w:ind w:left="-113"/>
        <w:jc w:val="both"/>
        <w:rPr>
          <w:rFonts w:ascii="Arial" w:eastAsia="Arial" w:hAnsi="Arial" w:cs="Arial"/>
        </w:rPr>
      </w:pPr>
      <w:r>
        <w:rPr>
          <w:rFonts w:ascii="Arial" w:eastAsia="Arial" w:hAnsi="Arial" w:cs="Arial"/>
        </w:rPr>
        <w:t>Pogodba je sklenjena z dnem, ko jo podpišeta obe pogodbeni stranki, pri čemer je sestavljena v 4 enakih izvodih, od katerih vsaka pogodbena stranka prejme po 2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lastRenderedPageBreak/>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lastRenderedPageBreak/>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4F1562"/>
    <w:multiLevelType w:val="hybridMultilevel"/>
    <w:tmpl w:val="1D8AAF26"/>
    <w:lvl w:ilvl="0" w:tplc="E682C8C8">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7"/>
  </w:num>
  <w:num w:numId="5">
    <w:abstractNumId w:val="8"/>
  </w:num>
  <w:num w:numId="6">
    <w:abstractNumId w:val="10"/>
  </w:num>
  <w:num w:numId="7">
    <w:abstractNumId w:val="5"/>
  </w:num>
  <w:num w:numId="8">
    <w:abstractNumId w:val="16"/>
  </w:num>
  <w:num w:numId="9">
    <w:abstractNumId w:val="0"/>
  </w:num>
  <w:num w:numId="10">
    <w:abstractNumId w:val="11"/>
  </w:num>
  <w:num w:numId="11">
    <w:abstractNumId w:val="18"/>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9149C"/>
    <w:rsid w:val="000E6ED9"/>
    <w:rsid w:val="00114EE5"/>
    <w:rsid w:val="00141FFD"/>
    <w:rsid w:val="0016627F"/>
    <w:rsid w:val="001915A3"/>
    <w:rsid w:val="001D3E6A"/>
    <w:rsid w:val="00217DED"/>
    <w:rsid w:val="00217F62"/>
    <w:rsid w:val="0030599F"/>
    <w:rsid w:val="00351C78"/>
    <w:rsid w:val="003C515C"/>
    <w:rsid w:val="003E41C3"/>
    <w:rsid w:val="00446528"/>
    <w:rsid w:val="004C2E38"/>
    <w:rsid w:val="005207D9"/>
    <w:rsid w:val="005407D8"/>
    <w:rsid w:val="005C5D74"/>
    <w:rsid w:val="0061531B"/>
    <w:rsid w:val="00617CC4"/>
    <w:rsid w:val="00673290"/>
    <w:rsid w:val="006C04C6"/>
    <w:rsid w:val="006C6225"/>
    <w:rsid w:val="007E4E83"/>
    <w:rsid w:val="00845127"/>
    <w:rsid w:val="00865C12"/>
    <w:rsid w:val="00906B54"/>
    <w:rsid w:val="00922B23"/>
    <w:rsid w:val="009655C4"/>
    <w:rsid w:val="009C2B8E"/>
    <w:rsid w:val="009D159C"/>
    <w:rsid w:val="00A906D8"/>
    <w:rsid w:val="00AB5A74"/>
    <w:rsid w:val="00AF0373"/>
    <w:rsid w:val="00B25502"/>
    <w:rsid w:val="00B26EEC"/>
    <w:rsid w:val="00BF40A0"/>
    <w:rsid w:val="00C401FC"/>
    <w:rsid w:val="00CD73D6"/>
    <w:rsid w:val="00D41612"/>
    <w:rsid w:val="00D93872"/>
    <w:rsid w:val="00D94B05"/>
    <w:rsid w:val="00EC6DA8"/>
    <w:rsid w:val="00EF0EB0"/>
    <w:rsid w:val="00F071AE"/>
    <w:rsid w:val="00F10E00"/>
    <w:rsid w:val="00F116AD"/>
    <w:rsid w:val="00F12AEE"/>
    <w:rsid w:val="00F31C75"/>
    <w:rsid w:val="00F4447D"/>
    <w:rsid w:val="00F7697F"/>
    <w:rsid w:val="00FC043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2456</Words>
  <Characters>14003</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Nataša Svete</cp:lastModifiedBy>
  <cp:revision>23</cp:revision>
  <dcterms:created xsi:type="dcterms:W3CDTF">2020-02-05T12:19:00Z</dcterms:created>
  <dcterms:modified xsi:type="dcterms:W3CDTF">2020-06-11T09:42:00Z</dcterms:modified>
</cp:coreProperties>
</file>